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office-转-pdf-逐页核对样例"/>
    <w:p>
      <w:pPr>
        <w:pStyle w:val="1"/>
      </w:pPr>
      <w:r>
        <w:t xml:space="preserve">Office </w:t>
      </w:r>
      <w:r>
        <w:rPr>
          <w:rFonts w:hint="eastAsia"/>
        </w:rPr>
        <w:t xml:space="preserve">转</w:t>
      </w:r>
      <w:r>
        <w:t xml:space="preserve"> PDF | </w:t>
      </w:r>
      <w:r>
        <w:rPr>
          <w:rFonts w:hint="eastAsia"/>
        </w:rPr>
        <w:t xml:space="preserve">逐页核对样例</w:t>
      </w:r>
    </w:p>
    <w:p>
      <w:pPr>
        <w:pStyle w:val="FirstParagraph"/>
      </w:pPr>
      <w:r>
        <w:t xml:space="preserve">PPTX → PDF · Check pages, text, tables and charts</w:t>
      </w:r>
    </w:p>
    <w:p>
      <w:pPr>
        <w:pStyle w:val="a0"/>
      </w:pPr>
      <w:r>
        <w:t xml:space="preserve">3 </w:t>
      </w:r>
      <w:r>
        <w:rPr>
          <w:rFonts w:hint="eastAsia"/>
        </w:rPr>
        <w:t xml:space="preserve">张幻灯片，预期得到</w:t>
      </w:r>
      <w:r>
        <w:t xml:space="preserve"> 3 </w:t>
      </w:r>
      <w:r>
        <w:rPr>
          <w:rFonts w:hint="eastAsia"/>
        </w:rPr>
        <w:t xml:space="preserve">页横向</w:t>
      </w:r>
      <w:r>
        <w:t xml:space="preserve"> PDF</w:t>
      </w:r>
    </w:p>
    <w:p>
      <w:pPr>
        <w:pStyle w:val="a0"/>
      </w:pPr>
      <w:r>
        <w:t xml:space="preserve">01 </w:t>
      </w:r>
      <w:r>
        <w:rPr>
          <w:rFonts w:hint="eastAsia"/>
        </w:rPr>
        <w:t xml:space="preserve">中文与英文标题是否完整</w:t>
      </w:r>
    </w:p>
    <w:p>
      <w:pPr>
        <w:pStyle w:val="a0"/>
      </w:pPr>
      <w:r>
        <w:t xml:space="preserve">02 </w:t>
      </w:r>
      <w:r>
        <w:rPr>
          <w:rFonts w:hint="eastAsia"/>
        </w:rPr>
        <w:t xml:space="preserve">表格中的三行数值是否清楚</w:t>
      </w:r>
    </w:p>
    <w:p>
      <w:pPr>
        <w:pStyle w:val="a0"/>
      </w:pPr>
      <w:r>
        <w:t xml:space="preserve">03 </w:t>
      </w:r>
      <w:r>
        <w:rPr>
          <w:rFonts w:hint="eastAsia"/>
        </w:rPr>
        <w:t xml:space="preserve">图表中的三根柱形与标签是否可读</w:t>
      </w:r>
    </w:p>
    <w:p>
      <w:pPr>
        <w:pStyle w:val="a0"/>
      </w:pPr>
      <w:r>
        <w:rPr>
          <w:rFonts w:hint="eastAsia"/>
        </w:rPr>
        <w:t xml:space="preserve">本文件仅用于演示格式转换，不包含真实用户或经营数据。</w:t>
      </w:r>
    </w:p>
    <w:bookmarkEnd w:id="20"/>
    <w:bookmarkStart w:id="21" w:name="表格核对-table-check"/>
    <w:p>
      <w:pPr>
        <w:pStyle w:val="1"/>
      </w:pPr>
      <w:r>
        <w:rPr>
          <w:rFonts w:hint="eastAsia"/>
        </w:rPr>
        <w:t xml:space="preserve">表格核对</w:t>
      </w:r>
      <w:r>
        <w:t xml:space="preserve"> | Table check</w:t>
      </w:r>
    </w:p>
    <w:p>
      <w:pPr>
        <w:pStyle w:val="FirstParagraph"/>
      </w:pPr>
      <w:r>
        <w:t xml:space="preserve">Native PowerPoint table - Read every row and unit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项目</w:t>
            </w:r>
            <w:r>
              <w:t xml:space="preserve"> / Item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长度</w:t>
            </w:r>
            <w:r>
              <w:t xml:space="preserve"> / Length (m)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时间</w:t>
            </w:r>
            <w:r>
              <w:t xml:space="preserve"> / Time (s)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速度</w:t>
            </w:r>
            <w:r>
              <w:t xml:space="preserve"> / Speed (m/s)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B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C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</w:tr>
    </w:tbl>
    <w:p>
      <w:pPr>
        <w:pStyle w:val="a0"/>
      </w:pPr>
      <w:r>
        <w:rPr>
          <w:rFonts w:hint="eastAsia"/>
        </w:rPr>
        <w:t xml:space="preserve">核对提示:12/3</w:t>
      </w:r>
      <w:r>
        <w:t xml:space="preserve"> = 4, 18/3 = 6, 24/3 = 8。</w:t>
      </w:r>
    </w:p>
    <w:p>
      <w:pPr>
        <w:pStyle w:val="a0"/>
      </w:pPr>
      <w:r>
        <w:rPr>
          <w:rFonts w:hint="eastAsia"/>
        </w:rPr>
        <w:t xml:space="preserve">这些数字是自编教学示例；不是</w:t>
      </w:r>
      <w:r>
        <w:t xml:space="preserve"> Doc2X </w:t>
      </w:r>
      <w:r>
        <w:rPr>
          <w:rFonts w:hint="eastAsia"/>
        </w:rPr>
        <w:t xml:space="preserve">性能或业务统计。</w:t>
      </w:r>
    </w:p>
    <w:bookmarkEnd w:id="21"/>
    <w:bookmarkStart w:id="25" w:name="图表核对-chart-check"/>
    <w:p>
      <w:pPr>
        <w:pStyle w:val="1"/>
      </w:pPr>
      <w:r>
        <w:rPr>
          <w:rFonts w:hint="eastAsia"/>
        </w:rPr>
        <w:t xml:space="preserve">图表核对</w:t>
      </w:r>
      <w:r>
        <w:t xml:space="preserve"> | Chart check</w:t>
      </w:r>
    </w:p>
    <w:p>
      <w:pPr>
        <w:pStyle w:val="FirstParagraph"/>
      </w:pPr>
      <w:r>
        <w:t xml:space="preserve">Native PowerPoint column chart · Same A / B / C values</w:t>
      </w:r>
    </w:p>
    <w:p>
      <w:pPr>
        <w:pStyle w:val="a0"/>
      </w:pPr>
      <w:r>
        <w:drawing>
          <wp:inline>
            <wp:extent cx="4389120" cy="2495098"/>
            <wp:effectExtent b="0" l="0" r="0" t="0"/>
            <wp:docPr descr="image" title="" id="23" name="Picture"/>
            <a:graphic>
              <a:graphicData uri="http://schemas.openxmlformats.org/drawingml/2006/picture">
                <pic:pic>
                  <pic:nvPicPr>
                    <pic:cNvPr descr="images/2_148_358_1402_797_0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24950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a0"/>
      </w:pP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a0"/>
      </w:pPr>
      <w:r>
        <w:t xml:space="preserve">PUBLIC SAMPLE - </w:t>
      </w:r>
      <w:r>
        <w:rPr>
          <w:rFonts w:hint="eastAsia"/>
        </w:rPr>
        <w:t xml:space="preserve">自编样例</w:t>
      </w:r>
      <w:r>
        <w:t xml:space="preserve"> · 2026-10-10</w:t>
      </w:r>
    </w:p>
    <w:p>
      <w:pPr>
        <w:pStyle w:val="a0"/>
      </w:pPr>
      <w:r>
        <w:rPr>
          <w:rFonts w:hint="eastAsia"/>
        </w:rPr>
        <w:t xml:space="preserve">检查重点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三根柱形</w:t>
      </w:r>
    </w:p>
    <w:p>
      <w:pPr>
        <w:numPr>
          <w:ilvl w:val="0"/>
          <w:numId w:val="1002"/>
        </w:numPr>
      </w:pPr>
      <w:r>
        <w:t xml:space="preserve">A、B、C </w:t>
      </w:r>
      <w:r>
        <w:rPr>
          <w:rFonts w:hint="eastAsia"/>
        </w:rPr>
        <w:t xml:space="preserve">标签</w:t>
      </w:r>
    </w:p>
    <w:p>
      <w:pPr>
        <w:pStyle w:val="FirstParagraph"/>
      </w:pPr>
      <w:r>
        <w:t xml:space="preserve">· 12、18、24 </w:t>
      </w:r>
      <w:r>
        <w:rPr>
          <w:rFonts w:hint="eastAsia"/>
        </w:rPr>
        <w:t xml:space="preserve">数值</w:t>
      </w:r>
    </w:p>
    <w:bookmarkEnd w:id="25"/>
    <w:sectPr w:rsidR="00C8062D"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7524544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16cid:durableId="939995257" w:numId="1">
    <w:abstractNumId w:val="0"/>
  </w: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62D"/>
    <w:rsid w:val="006B1FB1"/>
    <w:rsid w:val="009D1868"/>
    <w:rsid w:val="00C57AB6"/>
    <w:rsid w:val="00C8062D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36" w:before="36"/>
    </w:pPr>
  </w:style>
  <w:style w:styleId="a4" w:type="paragraph">
    <w:name w:val="Title"/>
    <w:basedOn w:val="a"/>
    <w:next w:val="a0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a5" w:type="paragraph">
    <w:name w:val="Subtitle"/>
    <w:basedOn w:val="a4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6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C57AB6"/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</w:p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题注 字符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2026-10-16T19:39:11Z</dcterms:created>
  <dcterms:modified xsi:type="dcterms:W3CDTF">2026-10-16T19:39:11Z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