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自编任务清单样稿"/>
    <w:p>
      <w:pPr>
        <w:pStyle w:val="1"/>
      </w:pPr>
      <w:r>
        <w:rPr>
          <w:rFonts w:hint="eastAsia"/>
        </w:rPr>
        <w:t xml:space="preserve">自编任务清单样稿</w:t>
      </w:r>
    </w:p>
    <w:p>
      <w:pPr>
        <w:pStyle w:val="FirstParagraph"/>
      </w:pPr>
      <w:r>
        <w:rPr>
          <w:rFonts w:hint="eastAsia"/>
        </w:rPr>
        <w:t xml:space="preserve">本稿是可公开的虚构导出核对样例，文字不表示真实待办事项。</w:t>
      </w:r>
    </w:p>
    <w:p>
      <w:pPr>
        <w:numPr>
          <w:ilvl w:val="0"/>
          <w:numId w:val="1001"/>
        </w:numPr>
      </w:pPr>
      <w:r>
        <w:t xml:space="preserve">☐ TASK-A17 </w:t>
      </w:r>
      <w:r>
        <w:rPr>
          <w:rFonts w:hint="eastAsia"/>
        </w:rPr>
        <w:t xml:space="preserve">云杉样卡：核对虚构纸片颜色。</w:t>
      </w:r>
    </w:p>
    <w:p>
      <w:pPr>
        <w:pStyle w:val="Compact"/>
        <w:numPr>
          <w:ilvl w:val="1"/>
          <w:numId w:val="1002"/>
        </w:numPr>
      </w:pPr>
      <w:r>
        <w:t xml:space="preserve">TASK-B29 </w:t>
      </w:r>
      <w:r>
        <w:rPr>
          <w:rFonts w:hint="eastAsia"/>
        </w:rPr>
        <w:t xml:space="preserve">云杉样卡：记录虚构边框样式。</w:t>
      </w:r>
    </w:p>
    <w:p>
      <w:pPr>
        <w:numPr>
          <w:ilvl w:val="0"/>
          <w:numId w:val="1001"/>
        </w:numPr>
      </w:pPr>
      <w:r>
        <w:t xml:space="preserve">☒ TASK-C43 </w:t>
      </w:r>
      <w:r>
        <w:rPr>
          <w:rFonts w:hint="eastAsia"/>
        </w:rPr>
        <w:t xml:space="preserve">松石样卡：核对虚构圆点数量。</w:t>
      </w:r>
    </w:p>
    <w:p>
      <w:pPr>
        <w:pStyle w:val="Compact"/>
        <w:numPr>
          <w:ilvl w:val="1"/>
          <w:numId w:val="1003"/>
        </w:numPr>
      </w:pPr>
      <w:r>
        <w:t xml:space="preserve">TASK-D58 </w:t>
      </w:r>
      <w:r>
        <w:rPr>
          <w:rFonts w:hint="eastAsia"/>
        </w:rPr>
        <w:t xml:space="preserve">松石样卡：记录虚构装饰条顺序。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普通条目：这是一条没有复选框的虚构说明。</w:t>
      </w:r>
    </w:p>
    <w:p>
      <w:pPr>
        <w:pStyle w:val="FirstParagraph"/>
      </w:pPr>
      <w:r>
        <w:t xml:space="preserve">DOC2X-TASK-LIST-WORD-END</w:t>
      </w:r>
    </w:p>
    <w:bookmarkEnd w:id="20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3">
    <w:nsid w:val="0000A993"/>
    <w:multiLevelType w:val="multilevel"/>
    <w:lvl w:ilvl="0">
      <w:numFmt w:val="bullet"/>
      <w:lvlText w:val="☒"/>
      <w:lvlJc w:val="left"/>
      <w:pPr>
        <w:ind w:left="720" w:hanging="360"/>
      </w:pPr>
    </w:lvl>
    <w:lvl w:ilvl="1">
      <w:numFmt w:val="bullet"/>
      <w:lvlText w:val="☒"/>
      <w:lvlJc w:val="left"/>
      <w:pPr>
        <w:ind w:left="1440" w:hanging="360"/>
      </w:pPr>
    </w:lvl>
    <w:lvl w:ilvl="2">
      <w:numFmt w:val="bullet"/>
      <w:lvlText w:val="☒"/>
      <w:lvlJc w:val="left"/>
      <w:pPr>
        <w:ind w:left="2160" w:hanging="360"/>
      </w:pPr>
    </w:lvl>
    <w:lvl w:ilvl="3">
      <w:numFmt w:val="bullet"/>
      <w:lvlText w:val="☒"/>
      <w:lvlJc w:val="left"/>
      <w:pPr>
        <w:ind w:left="2880" w:hanging="360"/>
      </w:pPr>
    </w:lvl>
    <w:lvl w:ilvl="4">
      <w:numFmt w:val="bullet"/>
      <w:lvlText w:val="☒"/>
      <w:lvlJc w:val="left"/>
      <w:pPr>
        <w:ind w:left="3600" w:hanging="360"/>
      </w:pPr>
    </w:lvl>
    <w:lvl w:ilvl="5">
      <w:numFmt w:val="bullet"/>
      <w:lvlText w:val="☒"/>
      <w:lvlJc w:val="left"/>
      <w:pPr>
        <w:ind w:left="4320" w:hanging="360"/>
      </w:pPr>
    </w:lvl>
    <w:lvl w:ilvl="6">
      <w:numFmt w:val="bullet"/>
      <w:lvlText w:val="☒"/>
      <w:lvlJc w:val="left"/>
      <w:pPr>
        <w:ind w:left="5040" w:hanging="360"/>
      </w:pPr>
    </w:lvl>
    <w:lvl w:ilvl="7">
      <w:numFmt w:val="bullet"/>
      <w:lvlText w:val="☒"/>
      <w:lvlJc w:val="left"/>
      <w:pPr>
        <w:ind w:left="5760" w:hanging="360"/>
      </w:pPr>
    </w:lvl>
    <w:lvl w:ilvl="8">
      <w:numFmt w:val="bullet"/>
      <w:lvlText w:val="☒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  <w:num w:numId="1001">
    <w:abstractNumId w:val="991"/>
  </w:num>
  <w:num w:numId="1002">
    <w:abstractNumId w:val="993"/>
  </w:num>
  <w:num w:numId="1003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2026-10-18T22:42:55Z</dcterms:created>
  <dcterms:modified xsi:type="dcterms:W3CDTF">2026-10-18T22:42:55Z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